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21" w:rsidRPr="0060047C" w:rsidRDefault="00236521" w:rsidP="00236521">
      <w:pPr>
        <w:widowControl/>
        <w:spacing w:line="400" w:lineRule="exact"/>
        <w:ind w:leftChars="-2" w:left="1" w:hangingChars="2" w:hanging="5"/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60047C">
        <w:rPr>
          <w:rFonts w:ascii="Times New Roman" w:eastAsiaTheme="minorEastAsia" w:hAnsi="Times New Roman" w:cs="Times New Roman"/>
          <w:sz w:val="24"/>
          <w:szCs w:val="24"/>
        </w:rPr>
        <w:t>附件</w:t>
      </w:r>
      <w:r w:rsidRPr="0060047C">
        <w:rPr>
          <w:rFonts w:ascii="Times New Roman" w:eastAsiaTheme="minorEastAsia" w:hAnsi="Times New Roman" w:cs="Times New Roman"/>
          <w:sz w:val="24"/>
          <w:szCs w:val="24"/>
        </w:rPr>
        <w:t xml:space="preserve">3 </w:t>
      </w:r>
    </w:p>
    <w:p w:rsidR="00236521" w:rsidRPr="0060047C" w:rsidRDefault="00337567" w:rsidP="00236521">
      <w:pPr>
        <w:spacing w:before="240" w:line="400" w:lineRule="exac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0047C">
        <w:rPr>
          <w:rFonts w:ascii="Times New Roman" w:hAnsi="宋体" w:cs="Times New Roman"/>
          <w:b/>
          <w:bCs/>
          <w:sz w:val="36"/>
          <w:szCs w:val="36"/>
        </w:rPr>
        <w:t>人类</w:t>
      </w:r>
      <w:r w:rsidR="00236521" w:rsidRPr="0060047C">
        <w:rPr>
          <w:rFonts w:ascii="Times New Roman" w:hAnsi="宋体" w:cs="Times New Roman"/>
          <w:b/>
          <w:bCs/>
          <w:sz w:val="36"/>
          <w:szCs w:val="36"/>
        </w:rPr>
        <w:t>遗传办审批申请表</w:t>
      </w:r>
    </w:p>
    <w:tbl>
      <w:tblPr>
        <w:tblStyle w:val="a6"/>
        <w:tblpPr w:leftFromText="180" w:rightFromText="180" w:vertAnchor="text" w:horzAnchor="page" w:tblpX="1807" w:tblpY="308"/>
        <w:tblOverlap w:val="never"/>
        <w:tblW w:w="8522" w:type="dxa"/>
        <w:tblLayout w:type="fixed"/>
        <w:tblLook w:val="04A0"/>
      </w:tblPr>
      <w:tblGrid>
        <w:gridCol w:w="1716"/>
        <w:gridCol w:w="93"/>
        <w:gridCol w:w="1031"/>
        <w:gridCol w:w="454"/>
        <w:gridCol w:w="1025"/>
        <w:gridCol w:w="1361"/>
        <w:gridCol w:w="655"/>
        <w:gridCol w:w="1003"/>
        <w:gridCol w:w="1184"/>
      </w:tblGrid>
      <w:tr w:rsidR="00236521" w:rsidRPr="0060047C" w:rsidTr="001D28C6">
        <w:trPr>
          <w:trHeight w:val="557"/>
        </w:trPr>
        <w:tc>
          <w:tcPr>
            <w:tcW w:w="1809" w:type="dxa"/>
            <w:gridSpan w:val="2"/>
            <w:vAlign w:val="center"/>
          </w:tcPr>
          <w:p w:rsidR="00236521" w:rsidRPr="0060047C" w:rsidRDefault="00602E4C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项目名称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E4C" w:rsidRPr="0060047C" w:rsidTr="00602E4C">
        <w:trPr>
          <w:trHeight w:val="547"/>
        </w:trPr>
        <w:tc>
          <w:tcPr>
            <w:tcW w:w="1809" w:type="dxa"/>
            <w:gridSpan w:val="2"/>
            <w:vAlign w:val="center"/>
          </w:tcPr>
          <w:p w:rsidR="00602E4C" w:rsidRPr="0060047C" w:rsidRDefault="00602E4C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方案编号</w:t>
            </w:r>
          </w:p>
        </w:tc>
        <w:tc>
          <w:tcPr>
            <w:tcW w:w="6713" w:type="dxa"/>
            <w:gridSpan w:val="7"/>
            <w:vAlign w:val="center"/>
          </w:tcPr>
          <w:p w:rsidR="00602E4C" w:rsidRPr="0060047C" w:rsidRDefault="00602E4C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27ACA">
        <w:trPr>
          <w:trHeight w:val="520"/>
        </w:trPr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申办者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/CRO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B39A3">
        <w:trPr>
          <w:trHeight w:val="731"/>
        </w:trPr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涉及所有外</w:t>
            </w:r>
          </w:p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方单位名称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27ACA"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组长单位名称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21" w:rsidRPr="0060047C" w:rsidTr="00B27ACA"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采集样本名称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血清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血浆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全血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尿液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其他</w:t>
            </w:r>
            <w:r w:rsidRPr="0060047C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       </w:t>
            </w:r>
          </w:p>
        </w:tc>
      </w:tr>
      <w:tr w:rsidR="00236521" w:rsidRPr="0060047C" w:rsidTr="00337567">
        <w:trPr>
          <w:trHeight w:val="614"/>
        </w:trPr>
        <w:tc>
          <w:tcPr>
            <w:tcW w:w="1809" w:type="dxa"/>
            <w:gridSpan w:val="2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行政审批类别</w:t>
            </w:r>
          </w:p>
        </w:tc>
        <w:tc>
          <w:tcPr>
            <w:tcW w:w="6713" w:type="dxa"/>
            <w:gridSpan w:val="7"/>
            <w:vAlign w:val="center"/>
          </w:tcPr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采集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保藏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国际合作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          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出境</w:t>
            </w:r>
          </w:p>
          <w:p w:rsidR="00236521" w:rsidRPr="0060047C" w:rsidRDefault="00236521" w:rsidP="00337567">
            <w:pPr>
              <w:spacing w:line="360" w:lineRule="exac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国际合作临床试验备案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信息对外提供和开放使用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color w:val="000000" w:themeColor="text1"/>
                <w:kern w:val="0"/>
                <w:sz w:val="22"/>
                <w:szCs w:val="24"/>
              </w:rPr>
              <w:t>其他</w:t>
            </w:r>
          </w:p>
        </w:tc>
      </w:tr>
      <w:tr w:rsidR="00236521" w:rsidRPr="0060047C" w:rsidTr="00B27ACA">
        <w:tc>
          <w:tcPr>
            <w:tcW w:w="2840" w:type="dxa"/>
            <w:gridSpan w:val="3"/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中心名称</w:t>
            </w:r>
          </w:p>
        </w:tc>
        <w:tc>
          <w:tcPr>
            <w:tcW w:w="2840" w:type="dxa"/>
            <w:gridSpan w:val="3"/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单位法人</w:t>
            </w:r>
          </w:p>
        </w:tc>
        <w:tc>
          <w:tcPr>
            <w:tcW w:w="2842" w:type="dxa"/>
            <w:gridSpan w:val="3"/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统一社会信用代码</w:t>
            </w:r>
          </w:p>
        </w:tc>
      </w:tr>
      <w:tr w:rsidR="00236521" w:rsidRPr="0060047C" w:rsidTr="00B27ACA">
        <w:tc>
          <w:tcPr>
            <w:tcW w:w="2840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吉林大学第二医院</w:t>
            </w:r>
          </w:p>
        </w:tc>
        <w:tc>
          <w:tcPr>
            <w:tcW w:w="2840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1D28C6" w:rsidRDefault="001D28C6" w:rsidP="001D28C6">
            <w:pPr>
              <w:widowControl/>
              <w:shd w:val="clear" w:color="auto" w:fill="FFFFFF"/>
              <w:spacing w:line="432" w:lineRule="atLeast"/>
              <w:jc w:val="center"/>
              <w:outlineLvl w:val="0"/>
              <w:rPr>
                <w:rFonts w:ascii="微软雅黑" w:eastAsia="微软雅黑" w:hAnsi="微软雅黑" w:cs="宋体"/>
                <w:color w:val="2076BD"/>
                <w:kern w:val="36"/>
                <w:sz w:val="36"/>
                <w:szCs w:val="36"/>
              </w:rPr>
            </w:pPr>
            <w:r w:rsidRPr="001D28C6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王海峰</w:t>
            </w: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4"/>
                <w:szCs w:val="24"/>
              </w:rPr>
              <w:t>12100000412755135G</w:t>
            </w:r>
          </w:p>
        </w:tc>
      </w:tr>
      <w:tr w:rsidR="00236521" w:rsidRPr="0060047C" w:rsidTr="00602E4C">
        <w:trPr>
          <w:trHeight w:val="330"/>
        </w:trPr>
        <w:tc>
          <w:tcPr>
            <w:tcW w:w="8522" w:type="dxa"/>
            <w:gridSpan w:val="9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b/>
                <w:sz w:val="24"/>
                <w:szCs w:val="24"/>
              </w:rPr>
              <w:t>送交材料清单</w:t>
            </w:r>
          </w:p>
        </w:tc>
      </w:tr>
      <w:tr w:rsidR="00236521" w:rsidRPr="0060047C" w:rsidTr="00602E4C">
        <w:trPr>
          <w:trHeight w:val="300"/>
        </w:trPr>
        <w:tc>
          <w:tcPr>
            <w:tcW w:w="7338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遗传办审批申请表</w:t>
            </w:r>
          </w:p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3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签章申请书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E4C" w:rsidRPr="0060047C" w:rsidRDefault="00602E4C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295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人类遗传资源国际合作科学研究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（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首次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申请书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 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变更申请书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，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总结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）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            </w:t>
            </w:r>
          </w:p>
          <w:p w:rsidR="00602E4C" w:rsidRPr="0060047C" w:rsidRDefault="002F7480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国际合作科学研究审批（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首次审批，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变更审批，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总结报告）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602E4C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="00236521"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337567" w:rsidRPr="0060047C" w:rsidTr="00602E4C">
        <w:trPr>
          <w:trHeight w:val="295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567" w:rsidRPr="0060047C" w:rsidRDefault="00337567" w:rsidP="006977A6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中国类遗传资源国际合作临床试验备案（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临床试验备案，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总结报告）</w:t>
            </w:r>
          </w:p>
          <w:p w:rsidR="00337567" w:rsidRPr="0060047C" w:rsidRDefault="00337567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备案：截图《国合备案完成列表</w:t>
            </w:r>
            <w:r w:rsidR="006977A6" w:rsidRPr="0060047C">
              <w:rPr>
                <w:rFonts w:ascii="Times New Roman" w:hAnsi="Times New Roman" w:cs="Times New Roman"/>
                <w:sz w:val="22"/>
                <w:szCs w:val="24"/>
              </w:rPr>
              <w:t>（申报编号、通知书号和状态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》等（加盖公章）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7567" w:rsidRPr="0060047C" w:rsidRDefault="00337567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  <w:p w:rsidR="00337567" w:rsidRPr="0060047C" w:rsidRDefault="00337567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24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中国人类遗传资源采集审批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（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首次申请书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 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变更申请书）</w:t>
            </w:r>
          </w:p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中国人类遗传资源采集审批决定书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（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首次审批，</w:t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sym w:font="Wingdings 2" w:char="F0A3"/>
            </w:r>
            <w:r w:rsidR="002F7480" w:rsidRPr="0060047C">
              <w:rPr>
                <w:rFonts w:ascii="Times New Roman" w:hAnsi="Times New Roman" w:cs="Times New Roman"/>
                <w:sz w:val="22"/>
                <w:szCs w:val="24"/>
              </w:rPr>
              <w:t>变更审批）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F7480" w:rsidRPr="0060047C" w:rsidTr="00602E4C">
        <w:trPr>
          <w:trHeight w:val="24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80" w:rsidRPr="0060047C" w:rsidRDefault="002F7480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材料出境审批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7480" w:rsidRPr="0060047C" w:rsidRDefault="002F7480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45"/>
        </w:trPr>
        <w:tc>
          <w:tcPr>
            <w:tcW w:w="7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研究者承诺书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10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申办者承诺书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15"/>
        </w:trPr>
        <w:tc>
          <w:tcPr>
            <w:tcW w:w="733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4C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第三方实验室承诺书</w:t>
            </w: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602E4C">
        <w:trPr>
          <w:trHeight w:val="343"/>
        </w:trPr>
        <w:tc>
          <w:tcPr>
            <w:tcW w:w="7338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sz w:val="22"/>
                <w:szCs w:val="24"/>
              </w:rPr>
              <w:t>牵头单位遗传办委托申请函（如有）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6521" w:rsidRPr="0060047C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sz w:val="22"/>
                <w:szCs w:val="24"/>
              </w:rPr>
            </w:pP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有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 xml:space="preserve">  □</w:t>
            </w:r>
            <w:r w:rsidRPr="0060047C">
              <w:rPr>
                <w:rFonts w:ascii="Times New Roman" w:hAnsi="Times New Roman" w:cs="Times New Roman"/>
                <w:bCs/>
                <w:sz w:val="22"/>
                <w:szCs w:val="24"/>
              </w:rPr>
              <w:t>无</w:t>
            </w:r>
          </w:p>
        </w:tc>
      </w:tr>
      <w:tr w:rsidR="00236521" w:rsidRPr="0060047C" w:rsidTr="00B27ACA">
        <w:trPr>
          <w:trHeight w:val="472"/>
        </w:trPr>
        <w:tc>
          <w:tcPr>
            <w:tcW w:w="8522" w:type="dxa"/>
            <w:gridSpan w:val="9"/>
            <w:vAlign w:val="center"/>
          </w:tcPr>
          <w:p w:rsidR="00236521" w:rsidRPr="0060047C" w:rsidDel="00630B9A" w:rsidRDefault="00236521" w:rsidP="00337567">
            <w:pPr>
              <w:spacing w:line="300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</w:rPr>
            </w:pPr>
            <w:r w:rsidRPr="0060047C">
              <w:rPr>
                <w:rFonts w:ascii="Times New Roman" w:hAnsi="Times New Roman" w:cs="Times New Roman"/>
                <w:b/>
                <w:sz w:val="24"/>
                <w:szCs w:val="24"/>
              </w:rPr>
              <w:t>以上材料真实、完整、数据信息准确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236521" w:rsidRPr="0060047C" w:rsidTr="00B27ACA"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主要研究者</w:t>
            </w:r>
          </w:p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审核意见</w:t>
            </w: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签名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236521" w:rsidRPr="0060047C" w:rsidTr="00B27ACA"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机构办公室</w:t>
            </w:r>
          </w:p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审核意见</w:t>
            </w: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签名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236521" w:rsidRPr="0060047C" w:rsidTr="00B27AC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人遗办公室</w:t>
            </w:r>
          </w:p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审核意见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签名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21" w:rsidRPr="0060047C" w:rsidRDefault="00236521" w:rsidP="00BB39A3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0047C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</w:tbl>
    <w:p w:rsidR="00236521" w:rsidRPr="0060047C" w:rsidRDefault="00236521" w:rsidP="00BB39A3">
      <w:pPr>
        <w:rPr>
          <w:rFonts w:ascii="Times New Roman" w:hAnsi="Times New Roman" w:cs="Times New Roman"/>
          <w:sz w:val="24"/>
          <w:szCs w:val="24"/>
        </w:rPr>
      </w:pPr>
    </w:p>
    <w:sectPr w:rsidR="00236521" w:rsidRPr="0060047C" w:rsidSect="00602E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12E" w:rsidRDefault="00F4712E" w:rsidP="00447CCB">
      <w:r>
        <w:separator/>
      </w:r>
    </w:p>
  </w:endnote>
  <w:endnote w:type="continuationSeparator" w:id="1">
    <w:p w:rsidR="00F4712E" w:rsidRDefault="00F4712E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904C3F" w:rsidRPr="00904C3F" w:rsidRDefault="00CE4CFC" w:rsidP="00904C3F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904C3F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1D28C6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904C3F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904C3F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1D28C6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904C3F" w:rsidRPr="00EF732F">
          <w:rPr>
            <w:rFonts w:ascii="Times New Roman" w:hAnsiTheme="minorEastAsia"/>
          </w:rPr>
          <w:t>版本</w:t>
        </w:r>
        <w:r w:rsidR="00904C3F"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12E" w:rsidRDefault="00F4712E" w:rsidP="00447CCB">
      <w:r>
        <w:separator/>
      </w:r>
    </w:p>
  </w:footnote>
  <w:footnote w:type="continuationSeparator" w:id="1">
    <w:p w:rsidR="00F4712E" w:rsidRDefault="00F4712E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222F88" w:rsidRDefault="00222F88" w:rsidP="00222F88">
    <w:pPr>
      <w:pStyle w:val="a3"/>
      <w:pBdr>
        <w:bottom w:val="none" w:sz="0" w:space="0" w:color="auto"/>
      </w:pBdr>
    </w:pPr>
    <w:r w:rsidRPr="00222F88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3848100</wp:posOffset>
          </wp:positionH>
          <wp:positionV relativeFrom="paragraph">
            <wp:posOffset>73025</wp:posOffset>
          </wp:positionV>
          <wp:extent cx="2009775" cy="352425"/>
          <wp:effectExtent l="19050" t="0" r="9525" b="0"/>
          <wp:wrapSquare wrapText="bothSides"/>
          <wp:docPr id="5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3F" w:rsidRDefault="00904C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80C53"/>
    <w:rsid w:val="0008656B"/>
    <w:rsid w:val="000F5F20"/>
    <w:rsid w:val="0011388F"/>
    <w:rsid w:val="001838D9"/>
    <w:rsid w:val="001D28C6"/>
    <w:rsid w:val="001E4507"/>
    <w:rsid w:val="001F09A5"/>
    <w:rsid w:val="0021017E"/>
    <w:rsid w:val="00222F88"/>
    <w:rsid w:val="00236521"/>
    <w:rsid w:val="00294E29"/>
    <w:rsid w:val="002B3BA1"/>
    <w:rsid w:val="002F7480"/>
    <w:rsid w:val="00317B01"/>
    <w:rsid w:val="00317BF0"/>
    <w:rsid w:val="00337567"/>
    <w:rsid w:val="00355612"/>
    <w:rsid w:val="0038311B"/>
    <w:rsid w:val="003B0DE5"/>
    <w:rsid w:val="003D6637"/>
    <w:rsid w:val="003F4212"/>
    <w:rsid w:val="004037B8"/>
    <w:rsid w:val="00405985"/>
    <w:rsid w:val="00407CBB"/>
    <w:rsid w:val="00447CCB"/>
    <w:rsid w:val="00466017"/>
    <w:rsid w:val="004A3188"/>
    <w:rsid w:val="004A7EEE"/>
    <w:rsid w:val="00500B07"/>
    <w:rsid w:val="005047E5"/>
    <w:rsid w:val="00512AB1"/>
    <w:rsid w:val="005136B6"/>
    <w:rsid w:val="0051620A"/>
    <w:rsid w:val="00522B19"/>
    <w:rsid w:val="00537BE5"/>
    <w:rsid w:val="005C7010"/>
    <w:rsid w:val="005F1ECB"/>
    <w:rsid w:val="0060047C"/>
    <w:rsid w:val="00602E4C"/>
    <w:rsid w:val="00640409"/>
    <w:rsid w:val="006572CE"/>
    <w:rsid w:val="006977A6"/>
    <w:rsid w:val="00722FAC"/>
    <w:rsid w:val="00753239"/>
    <w:rsid w:val="00772412"/>
    <w:rsid w:val="0078358F"/>
    <w:rsid w:val="007A1236"/>
    <w:rsid w:val="007A4A5D"/>
    <w:rsid w:val="007E5BB5"/>
    <w:rsid w:val="007E675A"/>
    <w:rsid w:val="00821BA0"/>
    <w:rsid w:val="00904C3F"/>
    <w:rsid w:val="00952D5D"/>
    <w:rsid w:val="009972F3"/>
    <w:rsid w:val="00A25AFB"/>
    <w:rsid w:val="00A30110"/>
    <w:rsid w:val="00A30BD2"/>
    <w:rsid w:val="00A504B9"/>
    <w:rsid w:val="00A9712B"/>
    <w:rsid w:val="00AE4065"/>
    <w:rsid w:val="00AF0C2A"/>
    <w:rsid w:val="00B166B5"/>
    <w:rsid w:val="00B60EAC"/>
    <w:rsid w:val="00BB39A3"/>
    <w:rsid w:val="00BC0ABF"/>
    <w:rsid w:val="00BC244E"/>
    <w:rsid w:val="00BC7E79"/>
    <w:rsid w:val="00BD01CA"/>
    <w:rsid w:val="00BF0633"/>
    <w:rsid w:val="00C136DD"/>
    <w:rsid w:val="00CC6CB5"/>
    <w:rsid w:val="00CD4E5C"/>
    <w:rsid w:val="00CE1166"/>
    <w:rsid w:val="00CE4CFC"/>
    <w:rsid w:val="00D75EE5"/>
    <w:rsid w:val="00D922E1"/>
    <w:rsid w:val="00D96985"/>
    <w:rsid w:val="00DE021E"/>
    <w:rsid w:val="00DF7554"/>
    <w:rsid w:val="00E4171A"/>
    <w:rsid w:val="00E54E0D"/>
    <w:rsid w:val="00ED6346"/>
    <w:rsid w:val="00F15DE2"/>
    <w:rsid w:val="00F37326"/>
    <w:rsid w:val="00F4712E"/>
    <w:rsid w:val="00F566E4"/>
    <w:rsid w:val="00F57731"/>
    <w:rsid w:val="00F90862"/>
    <w:rsid w:val="00FC0DE8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paragraph" w:styleId="1">
    <w:name w:val="heading 1"/>
    <w:basedOn w:val="a"/>
    <w:link w:val="1Char"/>
    <w:uiPriority w:val="9"/>
    <w:qFormat/>
    <w:rsid w:val="001D28C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5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0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character" w:customStyle="1" w:styleId="1Char">
    <w:name w:val="标题 1 Char"/>
    <w:basedOn w:val="a0"/>
    <w:link w:val="1"/>
    <w:uiPriority w:val="9"/>
    <w:rsid w:val="001D28C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6E243-67EA-455A-975B-A9BEC24E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47</cp:revision>
  <dcterms:created xsi:type="dcterms:W3CDTF">2019-12-24T07:15:00Z</dcterms:created>
  <dcterms:modified xsi:type="dcterms:W3CDTF">2024-11-08T02:36:00Z</dcterms:modified>
</cp:coreProperties>
</file>